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6" w:rsidRDefault="00F31DA1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A775E6" w:rsidRDefault="00A775E6">
      <w:pPr>
        <w:rPr>
          <w:rFonts w:ascii="仿宋_GB2312" w:eastAsia="仿宋_GB2312"/>
          <w:sz w:val="32"/>
        </w:rPr>
      </w:pPr>
    </w:p>
    <w:p w:rsidR="00A775E6" w:rsidRDefault="00A775E6">
      <w:pPr>
        <w:rPr>
          <w:rFonts w:ascii="仿宋_GB2312" w:eastAsia="仿宋_GB2312"/>
          <w:sz w:val="32"/>
        </w:rPr>
      </w:pPr>
    </w:p>
    <w:p w:rsidR="00A775E6" w:rsidRDefault="00A775E6">
      <w:pPr>
        <w:rPr>
          <w:rFonts w:ascii="仿宋_GB2312" w:eastAsia="仿宋_GB2312"/>
          <w:sz w:val="32"/>
        </w:rPr>
      </w:pPr>
    </w:p>
    <w:p w:rsidR="00A775E6" w:rsidRDefault="00F31DA1">
      <w:pPr>
        <w:spacing w:line="1060" w:lineRule="exact"/>
        <w:jc w:val="center"/>
        <w:rPr>
          <w:rFonts w:ascii="黑体" w:eastAsia="黑体"/>
          <w:b/>
          <w:spacing w:val="26"/>
          <w:sz w:val="84"/>
          <w:szCs w:val="84"/>
        </w:rPr>
      </w:pPr>
      <w:r>
        <w:rPr>
          <w:rFonts w:ascii="楷体_GB2312" w:eastAsia="楷体_GB2312" w:hAnsi="楷体_GB2312" w:cs="楷体_GB2312" w:hint="eastAsia"/>
          <w:b/>
          <w:spacing w:val="26"/>
          <w:sz w:val="84"/>
          <w:szCs w:val="84"/>
        </w:rPr>
        <w:t>泌阳县县长质量奖</w:t>
      </w:r>
    </w:p>
    <w:p w:rsidR="00A775E6" w:rsidRDefault="00A775E6">
      <w:pPr>
        <w:spacing w:line="1060" w:lineRule="exact"/>
        <w:jc w:val="center"/>
        <w:rPr>
          <w:rFonts w:ascii="仿宋_GB2312" w:eastAsia="仿宋_GB2312"/>
          <w:b/>
          <w:sz w:val="84"/>
          <w:szCs w:val="84"/>
        </w:rPr>
      </w:pPr>
    </w:p>
    <w:p w:rsidR="00A775E6" w:rsidRDefault="00F31DA1">
      <w:pPr>
        <w:spacing w:line="1060" w:lineRule="exact"/>
        <w:jc w:val="center"/>
        <w:rPr>
          <w:rFonts w:ascii="仿宋_GB2312" w:eastAsia="仿宋_GB2312"/>
          <w:b/>
          <w:sz w:val="84"/>
          <w:szCs w:val="84"/>
        </w:rPr>
      </w:pPr>
      <w:r>
        <w:rPr>
          <w:rFonts w:ascii="仿宋_GB2312" w:eastAsia="仿宋_GB2312" w:hint="eastAsia"/>
          <w:b/>
          <w:sz w:val="84"/>
          <w:szCs w:val="84"/>
        </w:rPr>
        <w:t>申  报  书</w:t>
      </w:r>
    </w:p>
    <w:p w:rsidR="00A775E6" w:rsidRDefault="00F31DA1">
      <w:pPr>
        <w:spacing w:line="1600" w:lineRule="exact"/>
        <w:jc w:val="center"/>
        <w:rPr>
          <w:rFonts w:ascii="仿宋_GB2312" w:eastAsia="仿宋_GB2312"/>
          <w:b/>
          <w:spacing w:val="30"/>
          <w:sz w:val="32"/>
          <w:szCs w:val="32"/>
        </w:rPr>
      </w:pPr>
      <w:r>
        <w:rPr>
          <w:rFonts w:ascii="仿宋_GB2312" w:eastAsia="仿宋_GB2312" w:hint="eastAsia"/>
          <w:b/>
          <w:spacing w:val="30"/>
          <w:sz w:val="32"/>
          <w:szCs w:val="32"/>
        </w:rPr>
        <w:t>（二</w:t>
      </w:r>
      <w:r>
        <w:rPr>
          <w:rFonts w:ascii="宋体" w:hAnsi="宋体" w:cs="宋体" w:hint="eastAsia"/>
          <w:b/>
          <w:spacing w:val="30"/>
          <w:sz w:val="32"/>
          <w:szCs w:val="32"/>
        </w:rPr>
        <w:t>〇</w:t>
      </w:r>
      <w:r>
        <w:rPr>
          <w:rFonts w:ascii="仿宋_GB2312" w:eastAsia="仿宋_GB2312" w:hint="eastAsia"/>
          <w:b/>
          <w:spacing w:val="30"/>
          <w:sz w:val="32"/>
          <w:szCs w:val="32"/>
        </w:rPr>
        <w:t>二二年度）</w:t>
      </w:r>
    </w:p>
    <w:p w:rsidR="00A775E6" w:rsidRDefault="00A775E6">
      <w:pPr>
        <w:rPr>
          <w:rFonts w:ascii="仿宋_GB2312" w:eastAsia="仿宋_GB2312" w:hAnsi="宋体"/>
          <w:spacing w:val="30"/>
          <w:sz w:val="32"/>
        </w:rPr>
      </w:pPr>
    </w:p>
    <w:p w:rsidR="00A775E6" w:rsidRDefault="00A775E6">
      <w:pPr>
        <w:spacing w:line="480" w:lineRule="auto"/>
        <w:rPr>
          <w:rFonts w:ascii="仿宋_GB2312" w:eastAsia="仿宋_GB2312"/>
          <w:b/>
          <w:bCs/>
          <w:sz w:val="44"/>
        </w:rPr>
      </w:pPr>
    </w:p>
    <w:p w:rsidR="00A775E6" w:rsidRDefault="00A775E6">
      <w:pPr>
        <w:spacing w:line="480" w:lineRule="auto"/>
        <w:rPr>
          <w:rFonts w:ascii="仿宋_GB2312" w:eastAsia="仿宋_GB2312"/>
          <w:b/>
          <w:bCs/>
          <w:sz w:val="44"/>
        </w:rPr>
      </w:pPr>
    </w:p>
    <w:p w:rsidR="00A775E6" w:rsidRDefault="00A775E6">
      <w:pPr>
        <w:spacing w:line="480" w:lineRule="auto"/>
        <w:rPr>
          <w:rFonts w:ascii="仿宋_GB2312" w:eastAsia="仿宋_GB2312"/>
          <w:b/>
          <w:bCs/>
          <w:sz w:val="44"/>
        </w:rPr>
      </w:pPr>
    </w:p>
    <w:p w:rsidR="00A775E6" w:rsidRDefault="00F31DA1">
      <w:pPr>
        <w:spacing w:line="480" w:lineRule="auto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申报单位（盖章）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</w:t>
      </w:r>
    </w:p>
    <w:p w:rsidR="00A775E6" w:rsidRDefault="00A775E6">
      <w:pPr>
        <w:spacing w:line="480" w:lineRule="auto"/>
        <w:rPr>
          <w:rFonts w:ascii="仿宋_GB2312" w:eastAsia="仿宋_GB2312"/>
          <w:b/>
          <w:bCs/>
          <w:sz w:val="32"/>
          <w:szCs w:val="32"/>
        </w:rPr>
      </w:pPr>
    </w:p>
    <w:p w:rsidR="00A775E6" w:rsidRDefault="00F31DA1">
      <w:pPr>
        <w:spacing w:line="48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申报日期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</w:t>
      </w:r>
    </w:p>
    <w:p w:rsidR="00A775E6" w:rsidRDefault="00A775E6">
      <w:pPr>
        <w:rPr>
          <w:rFonts w:ascii="仿宋_GB2312" w:eastAsia="仿宋_GB2312" w:hAnsi="宋体"/>
          <w:b/>
          <w:sz w:val="36"/>
          <w:szCs w:val="36"/>
        </w:rPr>
      </w:pPr>
    </w:p>
    <w:p w:rsidR="00A775E6" w:rsidRDefault="00A775E6">
      <w:pPr>
        <w:rPr>
          <w:rFonts w:ascii="仿宋_GB2312" w:eastAsia="仿宋_GB2312" w:hAnsi="宋体"/>
          <w:b/>
          <w:sz w:val="32"/>
        </w:rPr>
      </w:pPr>
    </w:p>
    <w:p w:rsidR="00A775E6" w:rsidRDefault="00F31DA1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泌阳县县长质量奖评审委员会秘书处   印制</w:t>
      </w:r>
    </w:p>
    <w:p w:rsidR="00A775E6" w:rsidRDefault="00F31DA1">
      <w:pPr>
        <w:spacing w:line="4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lastRenderedPageBreak/>
        <w:t>申 报 说 明</w:t>
      </w:r>
    </w:p>
    <w:p w:rsidR="00A775E6" w:rsidRDefault="00A775E6">
      <w:pPr>
        <w:spacing w:line="460" w:lineRule="exact"/>
        <w:jc w:val="center"/>
        <w:rPr>
          <w:rFonts w:ascii="黑体" w:eastAsia="黑体"/>
          <w:b/>
          <w:bCs/>
          <w:szCs w:val="21"/>
        </w:rPr>
      </w:pPr>
    </w:p>
    <w:p w:rsidR="00A775E6" w:rsidRDefault="00F31DA1"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一、申报</w:t>
      </w:r>
      <w:r>
        <w:rPr>
          <w:rFonts w:ascii="宋体" w:hAnsi="宋体" w:cs="宋体-18030" w:hint="eastAsia"/>
          <w:b/>
          <w:sz w:val="28"/>
          <w:szCs w:val="28"/>
        </w:rPr>
        <w:t>县长</w:t>
      </w:r>
      <w:r>
        <w:rPr>
          <w:rFonts w:ascii="宋体" w:hAnsi="宋体" w:hint="eastAsia"/>
          <w:b/>
          <w:sz w:val="28"/>
          <w:szCs w:val="28"/>
        </w:rPr>
        <w:t>质量奖的单位，应具备下列基本条件：</w:t>
      </w:r>
    </w:p>
    <w:p w:rsidR="00A775E6" w:rsidRPr="00F31DA1" w:rsidRDefault="00F31DA1">
      <w:pPr>
        <w:widowControl/>
        <w:adjustRightInd w:val="0"/>
        <w:snapToGrid w:val="0"/>
        <w:spacing w:line="460" w:lineRule="exact"/>
        <w:ind w:firstLineChars="200" w:firstLine="520"/>
        <w:rPr>
          <w:rFonts w:ascii="宋体" w:hAnsi="宋体" w:cs="宋体"/>
          <w:color w:val="000000"/>
          <w:spacing w:val="10"/>
          <w:sz w:val="24"/>
        </w:rPr>
      </w:pPr>
      <w:r>
        <w:rPr>
          <w:rFonts w:ascii="宋体" w:hAnsi="宋体" w:cs="宋体" w:hint="eastAsia"/>
          <w:color w:val="000000"/>
          <w:spacing w:val="10"/>
          <w:sz w:val="24"/>
        </w:rPr>
        <w:t>1.依法在</w:t>
      </w:r>
      <w:r w:rsidRPr="00F31DA1">
        <w:rPr>
          <w:rFonts w:ascii="宋体" w:hAnsi="宋体" w:cs="宋体" w:hint="eastAsia"/>
          <w:color w:val="000000"/>
          <w:spacing w:val="10"/>
          <w:sz w:val="24"/>
        </w:rPr>
        <w:t>泌阳县行政区域内登记注册，具有法人资格，从事合法生产经营5年以上。</w:t>
      </w:r>
    </w:p>
    <w:p w:rsidR="00A775E6" w:rsidRDefault="00F31DA1">
      <w:pPr>
        <w:widowControl/>
        <w:adjustRightInd w:val="0"/>
        <w:snapToGrid w:val="0"/>
        <w:spacing w:line="460" w:lineRule="exact"/>
        <w:ind w:firstLineChars="200" w:firstLine="520"/>
        <w:rPr>
          <w:rFonts w:ascii="宋体" w:hAnsi="宋体" w:cs="宋体"/>
          <w:color w:val="000000"/>
          <w:spacing w:val="10"/>
          <w:sz w:val="24"/>
        </w:rPr>
      </w:pPr>
      <w:r>
        <w:rPr>
          <w:rFonts w:ascii="宋体" w:hAnsi="宋体" w:cs="宋体" w:hint="eastAsia"/>
          <w:color w:val="000000"/>
          <w:spacing w:val="10"/>
          <w:sz w:val="24"/>
        </w:rPr>
        <w:t>2.积极推广先进的质量管理办法，质量管理体系健全，采用卓越绩效模式管理一年以上。</w:t>
      </w:r>
    </w:p>
    <w:p w:rsidR="00A775E6" w:rsidRPr="00F31DA1" w:rsidRDefault="00F31DA1" w:rsidP="00F31DA1">
      <w:pPr>
        <w:widowControl/>
        <w:spacing w:line="460" w:lineRule="exact"/>
        <w:ind w:firstLineChars="200" w:firstLine="520"/>
        <w:rPr>
          <w:rFonts w:ascii="宋体" w:hAnsi="宋体" w:cs="宋体"/>
          <w:color w:val="000000"/>
          <w:spacing w:val="10"/>
          <w:sz w:val="24"/>
        </w:rPr>
      </w:pPr>
      <w:r w:rsidRPr="00F31DA1">
        <w:rPr>
          <w:rFonts w:ascii="宋体" w:hAnsi="宋体" w:cs="宋体" w:hint="eastAsia"/>
          <w:color w:val="000000"/>
          <w:spacing w:val="10"/>
          <w:sz w:val="24"/>
        </w:rPr>
        <w:t>3.具有杰出的经营业绩或社会贡献，从事生产、经营活动的，其质量水平、经营收入、利税总额或总资产贡献率等指标在上年度位居同行业前列（应提供行业协会证明文件或者给出排名邻近的企业名称和数据），未发生质量、安全、环保等责任事故；从事非盈利性业务的，其社会贡献位于行业前列（应提供准确数据）；（应提供县级及县级以上相关部门证明）。</w:t>
      </w:r>
    </w:p>
    <w:p w:rsidR="00A775E6" w:rsidRPr="00F31DA1" w:rsidRDefault="00F31DA1" w:rsidP="00F31DA1">
      <w:pPr>
        <w:widowControl/>
        <w:spacing w:line="460" w:lineRule="exact"/>
        <w:ind w:firstLineChars="200" w:firstLine="520"/>
        <w:rPr>
          <w:rFonts w:ascii="宋体" w:hAnsi="宋体" w:cs="宋体"/>
          <w:color w:val="000000"/>
          <w:spacing w:val="10"/>
          <w:sz w:val="24"/>
        </w:rPr>
      </w:pPr>
      <w:r w:rsidRPr="00F31DA1">
        <w:rPr>
          <w:rFonts w:ascii="宋体" w:hAnsi="宋体" w:cs="宋体" w:hint="eastAsia"/>
          <w:color w:val="000000"/>
          <w:spacing w:val="10"/>
          <w:sz w:val="24"/>
        </w:rPr>
        <w:t>4.品牌优势突出，具有良好的诚信记录和社会声誉。</w:t>
      </w:r>
    </w:p>
    <w:p w:rsidR="00A775E6" w:rsidRPr="00F31DA1" w:rsidRDefault="00F31DA1" w:rsidP="00F31DA1">
      <w:pPr>
        <w:widowControl/>
        <w:spacing w:line="460" w:lineRule="exact"/>
        <w:ind w:firstLineChars="200" w:firstLine="520"/>
        <w:rPr>
          <w:rFonts w:ascii="宋体" w:hAnsi="宋体" w:cs="宋体"/>
          <w:color w:val="000000"/>
          <w:spacing w:val="10"/>
          <w:sz w:val="24"/>
        </w:rPr>
      </w:pPr>
      <w:r w:rsidRPr="00F31DA1">
        <w:rPr>
          <w:rFonts w:ascii="宋体" w:hAnsi="宋体" w:cs="宋体" w:hint="eastAsia"/>
          <w:color w:val="000000"/>
          <w:spacing w:val="10"/>
          <w:sz w:val="24"/>
        </w:rPr>
        <w:t>5.企业主导产品市场占有率高，质量管理水平和自主创新能力在国内同行业处于领先地位，对所在地区或全行业经济发展能起到带动作用，市场占有率应有行业协会证明材料。</w:t>
      </w:r>
    </w:p>
    <w:p w:rsidR="00A775E6" w:rsidRPr="00F31DA1" w:rsidRDefault="00F31DA1" w:rsidP="00F31DA1">
      <w:pPr>
        <w:widowControl/>
        <w:spacing w:line="460" w:lineRule="exact"/>
        <w:ind w:firstLineChars="200" w:firstLine="520"/>
        <w:rPr>
          <w:rFonts w:ascii="宋体" w:hAnsi="宋体" w:cs="宋体"/>
          <w:color w:val="000000"/>
          <w:spacing w:val="10"/>
          <w:sz w:val="24"/>
        </w:rPr>
      </w:pPr>
      <w:r w:rsidRPr="00F31DA1">
        <w:rPr>
          <w:rFonts w:ascii="宋体" w:hAnsi="宋体" w:cs="宋体" w:hint="eastAsia"/>
          <w:color w:val="000000"/>
          <w:spacing w:val="10"/>
          <w:sz w:val="24"/>
        </w:rPr>
        <w:t>6.应分别取得税务、环保、安监、发改等部门的有效证明材料。</w:t>
      </w:r>
    </w:p>
    <w:p w:rsidR="00A775E6" w:rsidRPr="00F31DA1" w:rsidRDefault="00F31DA1" w:rsidP="00F31DA1">
      <w:pPr>
        <w:widowControl/>
        <w:spacing w:line="460" w:lineRule="exact"/>
        <w:ind w:firstLineChars="200" w:firstLine="520"/>
        <w:rPr>
          <w:rFonts w:ascii="宋体" w:hAnsi="宋体" w:cs="宋体"/>
          <w:color w:val="000000"/>
          <w:spacing w:val="10"/>
          <w:sz w:val="24"/>
        </w:rPr>
      </w:pPr>
      <w:r w:rsidRPr="00F31DA1">
        <w:rPr>
          <w:rFonts w:ascii="宋体" w:hAnsi="宋体" w:cs="宋体" w:hint="eastAsia"/>
          <w:color w:val="000000"/>
          <w:spacing w:val="10"/>
          <w:sz w:val="24"/>
        </w:rPr>
        <w:t>7.获得县有关乡镇街道办、主管部门推荐。</w:t>
      </w:r>
    </w:p>
    <w:p w:rsidR="00A775E6" w:rsidRDefault="00F31DA1">
      <w:pPr>
        <w:spacing w:line="460" w:lineRule="exac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二、凡有下列情况之一者，不得申报县长质量奖：</w:t>
      </w:r>
    </w:p>
    <w:p w:rsidR="00A775E6" w:rsidRDefault="00F31DA1">
      <w:pPr>
        <w:spacing w:line="46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1、不符合国家产业、环保、质量等政策； </w:t>
      </w:r>
    </w:p>
    <w:p w:rsidR="00A775E6" w:rsidRDefault="00F31DA1">
      <w:pPr>
        <w:spacing w:line="46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2、国家规定应取得相关证照而未取得； </w:t>
      </w:r>
    </w:p>
    <w:p w:rsidR="00A775E6" w:rsidRDefault="00F31DA1">
      <w:pPr>
        <w:spacing w:line="46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3、近三年内有质量、安全、环保等责任事故（按行业规定）；</w:t>
      </w:r>
    </w:p>
    <w:p w:rsidR="00A775E6" w:rsidRDefault="00F31DA1">
      <w:pPr>
        <w:spacing w:line="46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4、近三年内国家、省监督抽查产品不合格，或存在严重服务质量问题； </w:t>
      </w:r>
    </w:p>
    <w:p w:rsidR="00A775E6" w:rsidRDefault="00F31DA1">
      <w:pPr>
        <w:spacing w:line="46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5、近三年内参加县长质量奖评定活动存在弄虚作假等违规行为；</w:t>
      </w:r>
    </w:p>
    <w:p w:rsidR="00A775E6" w:rsidRDefault="00F31DA1">
      <w:pPr>
        <w:spacing w:line="46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6、近三年内有其它违反法律、法规不良记录的。</w:t>
      </w:r>
    </w:p>
    <w:p w:rsidR="00A775E6" w:rsidRPr="009147F6" w:rsidRDefault="009147F6" w:rsidP="009147F6">
      <w:pPr>
        <w:spacing w:line="460" w:lineRule="exact"/>
        <w:ind w:firstLineChars="200" w:firstLine="480"/>
        <w:rPr>
          <w:rFonts w:ascii="宋体" w:hAnsi="宋体" w:cs="宋体"/>
          <w:color w:val="000000"/>
          <w:sz w:val="24"/>
        </w:rPr>
      </w:pPr>
      <w:r w:rsidRPr="009147F6">
        <w:rPr>
          <w:rFonts w:ascii="宋体" w:hAnsi="宋体" w:cs="宋体" w:hint="eastAsia"/>
          <w:color w:val="000000"/>
          <w:sz w:val="24"/>
        </w:rPr>
        <w:t>7、截止申报日，企业被“信用中国”列入“失信执行人”和“税收违法案件当事人名单”的；被“国家企业信用信息公示系统”列入“严重违法失信企业名单”的。</w:t>
      </w:r>
    </w:p>
    <w:p w:rsidR="00A775E6" w:rsidRDefault="00A775E6">
      <w:pPr>
        <w:spacing w:line="460" w:lineRule="exact"/>
        <w:jc w:val="center"/>
        <w:rPr>
          <w:rFonts w:ascii="黑体" w:eastAsia="黑体" w:hAnsi="宋体"/>
          <w:b/>
          <w:sz w:val="32"/>
          <w:szCs w:val="32"/>
        </w:rPr>
      </w:pPr>
    </w:p>
    <w:p w:rsidR="00A775E6" w:rsidRDefault="00A775E6">
      <w:pPr>
        <w:spacing w:line="460" w:lineRule="exact"/>
        <w:jc w:val="center"/>
        <w:rPr>
          <w:rFonts w:ascii="黑体" w:eastAsia="黑体" w:hAnsi="宋体"/>
          <w:b/>
          <w:sz w:val="32"/>
          <w:szCs w:val="32"/>
        </w:rPr>
      </w:pPr>
    </w:p>
    <w:p w:rsidR="00A775E6" w:rsidRDefault="00F31DA1" w:rsidP="0093672B">
      <w:pPr>
        <w:spacing w:line="46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lastRenderedPageBreak/>
        <w:t>填 报 说 明</w:t>
      </w:r>
    </w:p>
    <w:p w:rsidR="00A775E6" w:rsidRDefault="00A775E6">
      <w:pPr>
        <w:spacing w:line="460" w:lineRule="exact"/>
        <w:jc w:val="center"/>
        <w:rPr>
          <w:rFonts w:ascii="黑体" w:eastAsia="黑体" w:hAnsi="宋体"/>
          <w:b/>
          <w:sz w:val="32"/>
          <w:szCs w:val="32"/>
        </w:rPr>
      </w:pPr>
    </w:p>
    <w:p w:rsidR="00A775E6" w:rsidRDefault="00F31DA1">
      <w:pPr>
        <w:spacing w:line="520" w:lineRule="exact"/>
        <w:ind w:firstLine="601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1、泌阳县县长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质量奖申报书由自我声明、组织概述、企业基本情况、证实性材料</w:t>
      </w:r>
      <w:r>
        <w:rPr>
          <w:rFonts w:ascii="仿宋_GB2312" w:eastAsia="仿宋_GB2312" w:hAnsi="仿宋_GB2312" w:cs="仿宋_GB2312" w:hint="eastAsia"/>
          <w:sz w:val="28"/>
          <w:szCs w:val="28"/>
        </w:rPr>
        <w:t>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自我评价报告组成。</w:t>
      </w:r>
    </w:p>
    <w:p w:rsidR="00A775E6" w:rsidRDefault="00F31DA1">
      <w:pPr>
        <w:spacing w:line="520" w:lineRule="exact"/>
        <w:ind w:firstLine="60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申报书</w:t>
      </w:r>
      <w:r>
        <w:rPr>
          <w:rFonts w:ascii="仿宋_GB2312" w:eastAsia="仿宋_GB2312" w:hAnsi="仿宋_GB2312" w:cs="仿宋_GB2312" w:hint="eastAsia"/>
          <w:sz w:val="28"/>
          <w:szCs w:val="28"/>
        </w:rPr>
        <w:t>内容按表格项目结合实际情况如实填写，各表具体要求见表后“注”，需按年度填写的指标是指申报当年前连续三年的指标。如表内填不下可另加附页或自行复印表格，不填之项要说明原因或提供相关的证实性材料。</w:t>
      </w:r>
    </w:p>
    <w:p w:rsidR="00A775E6" w:rsidRDefault="00F31DA1">
      <w:pPr>
        <w:spacing w:line="520" w:lineRule="exact"/>
        <w:ind w:firstLine="60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组织概述</w:t>
      </w:r>
      <w:r>
        <w:rPr>
          <w:rFonts w:ascii="仿宋_GB2312" w:eastAsia="仿宋_GB2312" w:hAnsi="仿宋_GB2312" w:cs="仿宋_GB2312" w:hint="eastAsia"/>
          <w:sz w:val="28"/>
          <w:szCs w:val="28"/>
        </w:rPr>
        <w:t>限在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3000字以</w:t>
      </w:r>
      <w:r>
        <w:rPr>
          <w:rFonts w:ascii="仿宋_GB2312" w:eastAsia="仿宋_GB2312" w:hAnsi="仿宋_GB2312" w:cs="仿宋_GB2312" w:hint="eastAsia"/>
          <w:sz w:val="28"/>
          <w:szCs w:val="28"/>
        </w:rPr>
        <w:t>内，内容按照《卓越绩效评价准则实施指南》GB/Z 19579-2012附录B进行说明。</w:t>
      </w:r>
    </w:p>
    <w:p w:rsidR="00A775E6" w:rsidRDefault="00F31DA1">
      <w:pPr>
        <w:spacing w:line="520" w:lineRule="exact"/>
        <w:ind w:firstLine="60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自我评价报告</w:t>
      </w:r>
      <w:r>
        <w:rPr>
          <w:rFonts w:ascii="仿宋_GB2312" w:eastAsia="仿宋_GB2312" w:hAnsi="仿宋_GB2312" w:cs="仿宋_GB2312" w:hint="eastAsia"/>
          <w:sz w:val="28"/>
          <w:szCs w:val="28"/>
        </w:rPr>
        <w:t>内容应对照《卓越绩效评价准则》GB/T 19580-2012的具体要求，逐条从采用方法、工作展开和实施结果三个方面用数据和事实进行评价说明，必要时可使用图表，各条中有关说明的内容也可互相引用，但应说明。需要追溯性说明的质量活动限申报前三年内，无追溯性说明的质量活动只说明近年情况。报告文字力求简要，含图表不得超过5万字数。</w:t>
      </w:r>
    </w:p>
    <w:p w:rsidR="00A775E6" w:rsidRDefault="00F31DA1">
      <w:pPr>
        <w:spacing w:line="520" w:lineRule="exact"/>
        <w:ind w:firstLine="60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证实性材料</w:t>
      </w:r>
      <w:r>
        <w:rPr>
          <w:rFonts w:ascii="仿宋_GB2312" w:eastAsia="仿宋_GB2312" w:hAnsi="仿宋_GB2312" w:cs="仿宋_GB2312" w:hint="eastAsia"/>
          <w:sz w:val="28"/>
          <w:szCs w:val="28"/>
        </w:rPr>
        <w:t>是指企业合法经营的证实，凡在申报表中涉及的、需企业提供和企业自认为还应提供的其它证实性材料等，如无法提供的，请做出书面说明。</w:t>
      </w:r>
    </w:p>
    <w:p w:rsidR="00A775E6" w:rsidRDefault="00F31DA1">
      <w:pPr>
        <w:spacing w:line="520" w:lineRule="exact"/>
        <w:ind w:firstLine="601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6、申报组织所属主管部门、有关部门和市场监督管理部门对申报企业提出推荐意见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A775E6" w:rsidRDefault="00F31DA1">
      <w:pPr>
        <w:spacing w:line="520" w:lineRule="exact"/>
        <w:ind w:firstLine="60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7、若本表篇幅不够，可附页或在不变动内容的情况下自行调整。</w:t>
      </w:r>
    </w:p>
    <w:p w:rsidR="00A775E6" w:rsidRDefault="00F31DA1">
      <w:pPr>
        <w:spacing w:line="520" w:lineRule="exact"/>
        <w:ind w:firstLine="60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8、所附的复印件及附件要按序填写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证实性材料</w:t>
      </w:r>
      <w:r>
        <w:rPr>
          <w:rFonts w:ascii="仿宋_GB2312" w:eastAsia="仿宋_GB2312" w:hAnsi="仿宋_GB2312" w:cs="仿宋_GB2312" w:hint="eastAsia"/>
          <w:sz w:val="28"/>
          <w:szCs w:val="28"/>
        </w:rPr>
        <w:t>目录，与《申报书》装订成册。</w:t>
      </w:r>
    </w:p>
    <w:p w:rsidR="00A775E6" w:rsidRDefault="00F31DA1">
      <w:pPr>
        <w:spacing w:line="520" w:lineRule="exact"/>
        <w:ind w:firstLine="60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9、所有申报材料需用A4纸打印或复印，并提供纸质三份，电子文本一份。</w:t>
      </w:r>
    </w:p>
    <w:p w:rsidR="00A775E6" w:rsidRDefault="00A775E6">
      <w:pPr>
        <w:spacing w:line="460" w:lineRule="exact"/>
        <w:ind w:firstLine="601"/>
        <w:rPr>
          <w:rFonts w:ascii="宋体" w:hAnsi="宋体"/>
          <w:sz w:val="24"/>
        </w:rPr>
      </w:pPr>
    </w:p>
    <w:p w:rsidR="00A775E6" w:rsidRDefault="00F31DA1">
      <w:pPr>
        <w:spacing w:line="360" w:lineRule="auto"/>
        <w:jc w:val="center"/>
        <w:rPr>
          <w:rFonts w:ascii="黑体" w:eastAsia="黑体"/>
          <w:b/>
          <w:bCs/>
          <w:spacing w:val="-4"/>
          <w:sz w:val="32"/>
          <w:szCs w:val="32"/>
        </w:rPr>
      </w:pPr>
      <w:r>
        <w:rPr>
          <w:rFonts w:ascii="黑体" w:eastAsia="黑体" w:hint="eastAsia"/>
          <w:b/>
          <w:bCs/>
          <w:spacing w:val="-4"/>
          <w:sz w:val="32"/>
          <w:szCs w:val="32"/>
        </w:rPr>
        <w:lastRenderedPageBreak/>
        <w:t>1、自 我 声 明</w:t>
      </w:r>
    </w:p>
    <w:p w:rsidR="00A775E6" w:rsidRDefault="00A775E6">
      <w:pPr>
        <w:spacing w:line="360" w:lineRule="auto"/>
        <w:jc w:val="left"/>
        <w:rPr>
          <w:rFonts w:ascii="仿宋_GB2312" w:eastAsia="仿宋_GB2312"/>
          <w:b/>
          <w:bCs/>
          <w:spacing w:val="-4"/>
          <w:sz w:val="28"/>
          <w:szCs w:val="28"/>
        </w:rPr>
      </w:pPr>
    </w:p>
    <w:p w:rsidR="00A775E6" w:rsidRDefault="00F31DA1">
      <w:pPr>
        <w:spacing w:line="640" w:lineRule="exact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本组织郑重声明:</w:t>
      </w:r>
    </w:p>
    <w:p w:rsidR="00A775E6" w:rsidRDefault="00F31DA1">
      <w:pPr>
        <w:spacing w:line="640" w:lineRule="exact"/>
        <w:ind w:firstLineChars="200" w:firstLine="584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1、严格遵守《泌阳县县长质量奖管理办法》的规定，严格遵守泌阳县县长质量奖评审工作的相关制度、标准和规范。</w:t>
      </w:r>
    </w:p>
    <w:p w:rsidR="00A775E6" w:rsidRDefault="00F31DA1">
      <w:pPr>
        <w:spacing w:line="640" w:lineRule="exact"/>
        <w:ind w:firstLineChars="200" w:firstLine="584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2、所提交申报材料真实、准确、有效，如有不实,愿接受相关处理并承担相应责任。</w:t>
      </w:r>
    </w:p>
    <w:p w:rsidR="00A775E6" w:rsidRDefault="00F31DA1">
      <w:pPr>
        <w:spacing w:line="640" w:lineRule="exact"/>
        <w:ind w:firstLineChars="200" w:firstLine="584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3、同意最后公布的评定结论为最终决定。</w:t>
      </w:r>
    </w:p>
    <w:p w:rsidR="00A775E6" w:rsidRDefault="00F31DA1">
      <w:pPr>
        <w:spacing w:line="640" w:lineRule="exact"/>
        <w:ind w:firstLineChars="200" w:firstLine="584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4、承诺在获得泌阳县县长质量奖后，向社会公开和推广本组织先进管理模式、方法和经验，为全面提升我县整体质量管理水平做出应有的贡献。</w:t>
      </w:r>
    </w:p>
    <w:p w:rsidR="00A775E6" w:rsidRDefault="00F31DA1">
      <w:pPr>
        <w:spacing w:line="640" w:lineRule="exact"/>
        <w:ind w:firstLineChars="200" w:firstLine="584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5、承诺正确宣传所获的泌阳县县长质量奖荣誉。</w:t>
      </w:r>
    </w:p>
    <w:p w:rsidR="00A775E6" w:rsidRDefault="00A775E6">
      <w:pPr>
        <w:spacing w:line="640" w:lineRule="exact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</w:p>
    <w:p w:rsidR="00A775E6" w:rsidRDefault="00F31DA1">
      <w:pPr>
        <w:spacing w:line="640" w:lineRule="exact"/>
        <w:ind w:firstLineChars="1500" w:firstLine="4380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法定代表人（签字）：</w:t>
      </w:r>
    </w:p>
    <w:p w:rsidR="00A775E6" w:rsidRDefault="00A775E6">
      <w:pPr>
        <w:spacing w:line="640" w:lineRule="exact"/>
        <w:ind w:firstLineChars="1800" w:firstLine="5256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</w:p>
    <w:p w:rsidR="00A775E6" w:rsidRDefault="00F31DA1">
      <w:pPr>
        <w:spacing w:line="640" w:lineRule="exact"/>
        <w:ind w:firstLineChars="1500" w:firstLine="4380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申报单位印章：</w:t>
      </w:r>
    </w:p>
    <w:p w:rsidR="00A775E6" w:rsidRDefault="00A775E6">
      <w:pPr>
        <w:spacing w:line="640" w:lineRule="exact"/>
        <w:ind w:firstLineChars="1800" w:firstLine="5256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</w:p>
    <w:p w:rsidR="00A775E6" w:rsidRDefault="00F31DA1">
      <w:pPr>
        <w:spacing w:line="640" w:lineRule="exact"/>
        <w:ind w:firstLineChars="1500" w:firstLine="4380"/>
        <w:jc w:val="left"/>
        <w:rPr>
          <w:rFonts w:ascii="仿宋_GB2312" w:eastAsia="仿宋_GB2312" w:hAnsi="仿宋_GB2312" w:cs="仿宋_GB2312"/>
          <w:spacing w:val="-4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日    期：</w:t>
      </w:r>
    </w:p>
    <w:p w:rsidR="00A775E6" w:rsidRDefault="00A775E6">
      <w:pPr>
        <w:spacing w:line="640" w:lineRule="exact"/>
        <w:ind w:firstLine="435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A775E6" w:rsidRDefault="00A775E6">
      <w:pPr>
        <w:ind w:firstLine="435"/>
        <w:jc w:val="center"/>
        <w:rPr>
          <w:rFonts w:ascii="仿宋_GB2312" w:eastAsia="仿宋_GB2312"/>
          <w:b/>
          <w:sz w:val="28"/>
          <w:szCs w:val="28"/>
        </w:rPr>
      </w:pPr>
    </w:p>
    <w:p w:rsidR="00A775E6" w:rsidRDefault="00A775E6">
      <w:pPr>
        <w:ind w:firstLine="435"/>
        <w:jc w:val="center"/>
        <w:rPr>
          <w:rFonts w:ascii="仿宋_GB2312" w:eastAsia="仿宋_GB2312"/>
          <w:b/>
          <w:sz w:val="28"/>
          <w:szCs w:val="28"/>
        </w:rPr>
      </w:pPr>
    </w:p>
    <w:p w:rsidR="00A775E6" w:rsidRDefault="00A775E6">
      <w:pPr>
        <w:ind w:firstLine="435"/>
        <w:jc w:val="center"/>
        <w:rPr>
          <w:rFonts w:ascii="仿宋_GB2312" w:eastAsia="仿宋_GB2312"/>
          <w:b/>
          <w:sz w:val="28"/>
          <w:szCs w:val="28"/>
        </w:rPr>
      </w:pPr>
    </w:p>
    <w:p w:rsidR="00A775E6" w:rsidRDefault="00F31DA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lastRenderedPageBreak/>
        <w:t>2、组 织 概 述</w:t>
      </w: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A775E6">
      <w:pPr>
        <w:rPr>
          <w:rFonts w:ascii="仿宋_GB2312" w:eastAsia="仿宋_GB2312"/>
          <w:sz w:val="30"/>
        </w:rPr>
      </w:pPr>
    </w:p>
    <w:p w:rsidR="00A775E6" w:rsidRDefault="00F31DA1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szCs w:val="21"/>
        </w:rPr>
        <w:t>篇幅在3000字以内，用A4纸打印。</w:t>
      </w:r>
    </w:p>
    <w:p w:rsidR="00A775E6" w:rsidRDefault="00A775E6">
      <w:pPr>
        <w:rPr>
          <w:rFonts w:ascii="宋体" w:hAnsi="宋体"/>
          <w:szCs w:val="21"/>
        </w:rPr>
      </w:pPr>
    </w:p>
    <w:p w:rsidR="00A775E6" w:rsidRDefault="00F31DA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3、企业基本情况</w:t>
      </w:r>
    </w:p>
    <w:p w:rsidR="00A775E6" w:rsidRDefault="00F31DA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3.1 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62"/>
        <w:gridCol w:w="1308"/>
        <w:gridCol w:w="832"/>
        <w:gridCol w:w="8"/>
        <w:gridCol w:w="360"/>
        <w:gridCol w:w="480"/>
        <w:gridCol w:w="817"/>
        <w:gridCol w:w="143"/>
        <w:gridCol w:w="300"/>
        <w:gridCol w:w="1190"/>
        <w:gridCol w:w="280"/>
        <w:gridCol w:w="1124"/>
      </w:tblGrid>
      <w:tr w:rsidR="00A775E6">
        <w:trPr>
          <w:trHeight w:val="700"/>
        </w:trPr>
        <w:tc>
          <w:tcPr>
            <w:tcW w:w="1740" w:type="dxa"/>
            <w:gridSpan w:val="2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805" w:type="dxa"/>
            <w:gridSpan w:val="6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1404" w:type="dxa"/>
            <w:gridSpan w:val="2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val="700"/>
        </w:trPr>
        <w:tc>
          <w:tcPr>
            <w:tcW w:w="1740" w:type="dxa"/>
            <w:gridSpan w:val="2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805" w:type="dxa"/>
            <w:gridSpan w:val="6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1404" w:type="dxa"/>
            <w:gridSpan w:val="2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700"/>
        </w:trPr>
        <w:tc>
          <w:tcPr>
            <w:tcW w:w="1740" w:type="dxa"/>
            <w:gridSpan w:val="2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最高管理者</w:t>
            </w:r>
          </w:p>
        </w:tc>
        <w:tc>
          <w:tcPr>
            <w:tcW w:w="2508" w:type="dxa"/>
            <w:gridSpan w:val="4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3037" w:type="dxa"/>
            <w:gridSpan w:val="5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700"/>
        </w:trPr>
        <w:tc>
          <w:tcPr>
            <w:tcW w:w="1740" w:type="dxa"/>
            <w:gridSpan w:val="2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联系部门</w:t>
            </w:r>
          </w:p>
        </w:tc>
        <w:tc>
          <w:tcPr>
            <w:tcW w:w="2508" w:type="dxa"/>
            <w:gridSpan w:val="4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037" w:type="dxa"/>
            <w:gridSpan w:val="5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val="700"/>
        </w:trPr>
        <w:tc>
          <w:tcPr>
            <w:tcW w:w="1740" w:type="dxa"/>
            <w:gridSpan w:val="2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  <w:p w:rsidR="00A775E6" w:rsidRDefault="00F31DA1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/手机</w:t>
            </w:r>
          </w:p>
        </w:tc>
        <w:tc>
          <w:tcPr>
            <w:tcW w:w="2508" w:type="dxa"/>
            <w:gridSpan w:val="4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3037" w:type="dxa"/>
            <w:gridSpan w:val="5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551"/>
        </w:trPr>
        <w:tc>
          <w:tcPr>
            <w:tcW w:w="1740" w:type="dxa"/>
            <w:gridSpan w:val="2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842" w:type="dxa"/>
            <w:gridSpan w:val="11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601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jc w:val="center"/>
              <w:rPr>
                <w:rFonts w:ascii="宋体" w:hAnsi="宋体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  <w:shd w:val="clear" w:color="auto" w:fill="FFFFFF"/>
              </w:rPr>
              <w:t>统一社会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  <w:shd w:val="clear" w:color="auto" w:fill="FFFFFF"/>
              </w:rPr>
              <w:t>信用代码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622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经济类型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所属行业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602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固定资产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总资产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609"/>
        </w:trPr>
        <w:tc>
          <w:tcPr>
            <w:tcW w:w="5688" w:type="dxa"/>
            <w:gridSpan w:val="9"/>
            <w:vAlign w:val="center"/>
          </w:tcPr>
          <w:p w:rsidR="00A775E6" w:rsidRDefault="00F31DA1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近三年有无重大质量、安全、环境事故</w:t>
            </w:r>
          </w:p>
        </w:tc>
        <w:tc>
          <w:tcPr>
            <w:tcW w:w="2894" w:type="dxa"/>
            <w:gridSpan w:val="4"/>
            <w:vAlign w:val="center"/>
          </w:tcPr>
          <w:p w:rsidR="00A775E6" w:rsidRDefault="00A775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618"/>
        </w:trPr>
        <w:tc>
          <w:tcPr>
            <w:tcW w:w="5688" w:type="dxa"/>
            <w:gridSpan w:val="9"/>
            <w:vAlign w:val="center"/>
          </w:tcPr>
          <w:p w:rsidR="00A775E6" w:rsidRDefault="00F31DA1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近三年有无违反法律法规的行为</w:t>
            </w:r>
          </w:p>
        </w:tc>
        <w:tc>
          <w:tcPr>
            <w:tcW w:w="2894" w:type="dxa"/>
            <w:gridSpan w:val="4"/>
            <w:vAlign w:val="center"/>
          </w:tcPr>
          <w:p w:rsidR="00A775E6" w:rsidRDefault="00A775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454"/>
        </w:trPr>
        <w:tc>
          <w:tcPr>
            <w:tcW w:w="1578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主要产品/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服务名称</w:t>
            </w:r>
          </w:p>
        </w:tc>
        <w:tc>
          <w:tcPr>
            <w:tcW w:w="7004" w:type="dxa"/>
            <w:gridSpan w:val="12"/>
            <w:vAlign w:val="center"/>
          </w:tcPr>
          <w:p w:rsidR="00A775E6" w:rsidRDefault="00A775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651"/>
        </w:trPr>
        <w:tc>
          <w:tcPr>
            <w:tcW w:w="1578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员工总数</w:t>
            </w:r>
          </w:p>
        </w:tc>
        <w:tc>
          <w:tcPr>
            <w:tcW w:w="1470" w:type="dxa"/>
            <w:gridSpan w:val="2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研发人员数</w:t>
            </w:r>
          </w:p>
        </w:tc>
        <w:tc>
          <w:tcPr>
            <w:tcW w:w="1260" w:type="dxa"/>
            <w:gridSpan w:val="3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企业规模</w:t>
            </w:r>
          </w:p>
        </w:tc>
        <w:tc>
          <w:tcPr>
            <w:tcW w:w="1124" w:type="dxa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617"/>
        </w:trPr>
        <w:tc>
          <w:tcPr>
            <w:tcW w:w="3048" w:type="dxa"/>
            <w:gridSpan w:val="3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已获得的管理体系认证</w:t>
            </w:r>
          </w:p>
        </w:tc>
        <w:tc>
          <w:tcPr>
            <w:tcW w:w="5534" w:type="dxa"/>
            <w:gridSpan w:val="10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617"/>
        </w:trPr>
        <w:tc>
          <w:tcPr>
            <w:tcW w:w="3888" w:type="dxa"/>
            <w:gridSpan w:val="5"/>
            <w:vAlign w:val="center"/>
          </w:tcPr>
          <w:p w:rsidR="00A775E6" w:rsidRDefault="00F31DA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是否已建立关键绩效考核体系</w:t>
            </w:r>
          </w:p>
        </w:tc>
        <w:tc>
          <w:tcPr>
            <w:tcW w:w="4694" w:type="dxa"/>
            <w:gridSpan w:val="8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589"/>
        </w:trPr>
        <w:tc>
          <w:tcPr>
            <w:tcW w:w="3880" w:type="dxa"/>
            <w:gridSpan w:val="4"/>
            <w:tcBorders>
              <w:bottom w:val="single" w:sz="4" w:space="0" w:color="auto"/>
            </w:tcBorders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企业运用的主要质量管理方法</w:t>
            </w:r>
          </w:p>
        </w:tc>
        <w:tc>
          <w:tcPr>
            <w:tcW w:w="4702" w:type="dxa"/>
            <w:gridSpan w:val="9"/>
            <w:tcBorders>
              <w:bottom w:val="single" w:sz="4" w:space="0" w:color="auto"/>
            </w:tcBorders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75E6" w:rsidRDefault="00F31DA1">
      <w:pPr>
        <w:spacing w:line="280" w:lineRule="exact"/>
        <w:ind w:leftChars="-50" w:left="-105" w:firstLineChars="61" w:firstLine="1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b/>
          <w:spacing w:val="-4"/>
          <w:szCs w:val="21"/>
        </w:rPr>
        <w:t>注：</w:t>
      </w:r>
      <w:r>
        <w:rPr>
          <w:rFonts w:ascii="宋体" w:hAnsi="宋体" w:hint="eastAsia"/>
          <w:spacing w:val="-4"/>
          <w:szCs w:val="21"/>
        </w:rPr>
        <w:t xml:space="preserve">1.经济类型指国有、有限责任、股份、集体、联营、私营、港澳台资、外商投资企业等。详           </w:t>
      </w:r>
    </w:p>
    <w:p w:rsidR="00A775E6" w:rsidRDefault="00F31DA1">
      <w:pPr>
        <w:spacing w:line="280" w:lineRule="exact"/>
        <w:ind w:leftChars="-50" w:left="-105" w:firstLineChars="61" w:firstLine="123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 xml:space="preserve">      见国家统计局2001 年颁发的《关于划分企业登记注册类型的规定》。</w:t>
      </w:r>
    </w:p>
    <w:p w:rsidR="00A775E6" w:rsidRDefault="00F31DA1">
      <w:pPr>
        <w:spacing w:line="280" w:lineRule="exact"/>
        <w:ind w:left="606" w:hangingChars="300" w:hanging="606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 xml:space="preserve">    2.企业规模划分详见国家统计局《统计大中小型企业划分办法（暂行）》及其说明。特大型工业企业划分详见国家统计局《特大型工业企业划分标准》。</w:t>
      </w:r>
    </w:p>
    <w:p w:rsidR="00A775E6" w:rsidRDefault="00F31DA1">
      <w:pPr>
        <w:spacing w:line="280" w:lineRule="exact"/>
        <w:ind w:firstLineChars="200" w:firstLine="404"/>
        <w:jc w:val="left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3.行业划分依据《国民经济行业分类》（GB/T4754-2011）准确填报。</w:t>
      </w:r>
    </w:p>
    <w:p w:rsidR="00A775E6" w:rsidRDefault="00F31DA1">
      <w:pPr>
        <w:spacing w:line="280" w:lineRule="exact"/>
        <w:ind w:firstLineChars="200" w:firstLine="404"/>
        <w:jc w:val="left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4、近三年有无重大质量、安全、环境事故，必须有相关部门的证明。</w:t>
      </w:r>
    </w:p>
    <w:p w:rsidR="00A775E6" w:rsidRDefault="00F31DA1">
      <w:pPr>
        <w:spacing w:line="280" w:lineRule="exact"/>
        <w:ind w:firstLineChars="200" w:firstLine="40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pacing w:val="-4"/>
          <w:szCs w:val="21"/>
        </w:rPr>
        <w:t>5、是否符合国家产业政策、用工政策（缴纳三金情况等），必须有相关部门的证明。</w:t>
      </w:r>
      <w:bookmarkStart w:id="0" w:name="_GoBack"/>
      <w:bookmarkEnd w:id="0"/>
    </w:p>
    <w:p w:rsidR="00A775E6" w:rsidRDefault="00F31DA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3.2 主要产品/服务质量水平</w:t>
      </w:r>
    </w:p>
    <w:p w:rsidR="00A775E6" w:rsidRDefault="00A775E6">
      <w:pPr>
        <w:jc w:val="center"/>
        <w:rPr>
          <w:rFonts w:ascii="仿宋_GB2312" w:eastAsia="仿宋_GB2312"/>
          <w:b/>
          <w:sz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70"/>
        <w:gridCol w:w="1771"/>
        <w:gridCol w:w="1770"/>
        <w:gridCol w:w="1771"/>
        <w:gridCol w:w="1771"/>
      </w:tblGrid>
      <w:tr w:rsidR="00A775E6">
        <w:trPr>
          <w:trHeight w:val="6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F31DA1">
            <w:pPr>
              <w:ind w:left="-90"/>
              <w:jc w:val="center"/>
              <w:rPr>
                <w:rFonts w:ascii="仿宋_GB2312" w:eastAsia="仿宋_GB2312"/>
                <w:kern w:val="0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</w:rPr>
              <w:t>主要产品/</w:t>
            </w:r>
          </w:p>
          <w:p w:rsidR="00A775E6" w:rsidRDefault="00F31DA1">
            <w:pPr>
              <w:ind w:left="-90"/>
              <w:jc w:val="center"/>
              <w:rPr>
                <w:rFonts w:ascii="仿宋_GB2312" w:eastAsia="仿宋_GB2312"/>
                <w:kern w:val="0"/>
                <w:sz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</w:rPr>
              <w:t>服务名称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仿宋_GB2312" w:eastAsia="仿宋_GB2312"/>
                <w:kern w:val="0"/>
                <w:sz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</w:rPr>
              <w:t>主要技术</w:t>
            </w:r>
          </w:p>
          <w:p w:rsidR="00A775E6" w:rsidRDefault="00F31DA1">
            <w:pPr>
              <w:ind w:left="-9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</w:rPr>
              <w:t>指    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</w:rPr>
              <w:t>本企业水平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</w:rPr>
              <w:t>同行业水平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仿宋_GB2312" w:eastAsia="仿宋_GB2312"/>
                <w:kern w:val="0"/>
                <w:sz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</w:rPr>
              <w:t>国际先进</w:t>
            </w:r>
          </w:p>
          <w:p w:rsidR="00A775E6" w:rsidRDefault="00F31DA1">
            <w:pPr>
              <w:ind w:left="-9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</w:rPr>
              <w:t>水    平</w:t>
            </w:r>
          </w:p>
        </w:tc>
      </w:tr>
      <w:tr w:rsidR="00A775E6">
        <w:trPr>
          <w:trHeight w:val="418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</w:tbl>
    <w:p w:rsidR="00A775E6" w:rsidRDefault="00F31DA1">
      <w:pPr>
        <w:ind w:firstLine="435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3.3 近三年产品/服务质量监督抽查情况</w:t>
      </w:r>
    </w:p>
    <w:p w:rsidR="00A775E6" w:rsidRDefault="00A775E6">
      <w:pPr>
        <w:ind w:firstLine="435"/>
        <w:jc w:val="center"/>
        <w:rPr>
          <w:rFonts w:ascii="仿宋_GB2312" w:eastAsia="仿宋_GB2312"/>
          <w:b/>
          <w:sz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8"/>
        <w:gridCol w:w="2098"/>
        <w:gridCol w:w="1470"/>
        <w:gridCol w:w="3779"/>
      </w:tblGrid>
      <w:tr w:rsidR="00A775E6">
        <w:trPr>
          <w:trHeight w:val="542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</w:rPr>
              <w:t>时间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</w:rPr>
              <w:t>产品/服务名称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</w:rPr>
              <w:t>抽查机构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</w:rPr>
              <w:t>抽查结论</w:t>
            </w:r>
          </w:p>
        </w:tc>
      </w:tr>
      <w:tr w:rsidR="00A775E6">
        <w:trPr>
          <w:trHeight w:val="582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0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598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2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2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A775E6">
        <w:trPr>
          <w:trHeight w:val="6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</w:tbl>
    <w:p w:rsidR="00A775E6" w:rsidRDefault="00A775E6">
      <w:pPr>
        <w:jc w:val="center"/>
        <w:rPr>
          <w:rFonts w:ascii="黑体" w:eastAsia="黑体"/>
          <w:spacing w:val="11"/>
          <w:kern w:val="0"/>
          <w:sz w:val="32"/>
          <w:szCs w:val="32"/>
        </w:rPr>
        <w:sectPr w:rsidR="00A775E6">
          <w:footerReference w:type="even" r:id="rId8"/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A775E6" w:rsidRDefault="00F31DA1">
      <w:pPr>
        <w:jc w:val="center"/>
        <w:rPr>
          <w:rFonts w:ascii="黑体" w:eastAsia="黑体"/>
          <w:spacing w:val="11"/>
          <w:kern w:val="0"/>
          <w:sz w:val="32"/>
          <w:szCs w:val="32"/>
        </w:rPr>
      </w:pPr>
      <w:r>
        <w:rPr>
          <w:rFonts w:ascii="黑体" w:eastAsia="黑体" w:hint="eastAsia"/>
          <w:spacing w:val="11"/>
          <w:kern w:val="0"/>
          <w:sz w:val="32"/>
          <w:szCs w:val="32"/>
        </w:rPr>
        <w:lastRenderedPageBreak/>
        <w:t>3.4 主要经济效益、安全、节能指标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2427"/>
        <w:gridCol w:w="1260"/>
        <w:gridCol w:w="1470"/>
        <w:gridCol w:w="1470"/>
        <w:gridCol w:w="1365"/>
      </w:tblGrid>
      <w:tr w:rsidR="00A775E6">
        <w:trPr>
          <w:trHeight w:hRule="exact" w:val="6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序号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单位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2019年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2020年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2021年</w:t>
            </w:r>
          </w:p>
        </w:tc>
      </w:tr>
      <w:tr w:rsidR="00A775E6">
        <w:trPr>
          <w:trHeight w:hRule="exact" w:val="61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总资产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万元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万元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投资收益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万元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年纳税总额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万元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年利润总额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万元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年销售额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万元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年创汇总额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万美元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总资产贡献率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资产负债率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流动资产周转率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全员劳动生产率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万元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产品销售率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88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企业研发费用占销售收入的比例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新产品产值率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质量损失</w:t>
            </w: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hRule="exact" w:val="8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万元生产总值综合能耗年下降率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trHeight w:val="6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8"/>
              </w:rPr>
              <w:t>安全指标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E6" w:rsidRDefault="00A775E6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75E6" w:rsidRDefault="00F31DA1">
      <w:pP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szCs w:val="21"/>
        </w:rPr>
        <w:t xml:space="preserve"> 1、</w:t>
      </w:r>
      <w:r>
        <w:rPr>
          <w:rFonts w:ascii="Arial" w:hAnsi="Arial" w:cs="Arial" w:hint="eastAsia"/>
          <w:szCs w:val="21"/>
          <w:shd w:val="clear" w:color="auto" w:fill="FFFFFF"/>
        </w:rPr>
        <w:t>总资产贡献率</w:t>
      </w:r>
      <w:r>
        <w:rPr>
          <w:rFonts w:ascii="Arial" w:hAnsi="Arial" w:cs="Arial" w:hint="eastAsia"/>
          <w:szCs w:val="21"/>
          <w:shd w:val="clear" w:color="auto" w:fill="FFFFFF"/>
        </w:rPr>
        <w:t>=</w:t>
      </w:r>
      <w:r>
        <w:rPr>
          <w:rFonts w:ascii="Arial" w:hAnsi="Arial" w:cs="Arial" w:hint="eastAsia"/>
          <w:szCs w:val="21"/>
          <w:shd w:val="clear" w:color="auto" w:fill="FFFFFF"/>
        </w:rPr>
        <w:t>（</w:t>
      </w:r>
      <w:hyperlink r:id="rId10" w:tgtFrame="https://baike.baidu.com/item/%E6%80%BB%E8%B5%84%E4%BA%A7%E8%B4%A1%E7%8C%AE%E7%8E%87/_blank" w:history="1">
        <w:r>
          <w:rPr>
            <w:rStyle w:val="a8"/>
            <w:rFonts w:ascii="Arial" w:hAnsi="Arial" w:cs="Arial"/>
            <w:color w:val="auto"/>
            <w:szCs w:val="21"/>
            <w:u w:val="none"/>
            <w:shd w:val="clear" w:color="auto" w:fill="FFFFFF"/>
          </w:rPr>
          <w:t>利润总额</w:t>
        </w:r>
      </w:hyperlink>
      <w:r>
        <w:rPr>
          <w:rFonts w:ascii="Arial" w:hAnsi="Arial" w:cs="Arial"/>
          <w:szCs w:val="21"/>
          <w:shd w:val="clear" w:color="auto" w:fill="FFFFFF"/>
        </w:rPr>
        <w:t>+</w:t>
      </w:r>
      <w:r>
        <w:rPr>
          <w:rFonts w:ascii="Arial" w:hAnsi="Arial" w:cs="Arial"/>
          <w:szCs w:val="21"/>
          <w:shd w:val="clear" w:color="auto" w:fill="FFFFFF"/>
        </w:rPr>
        <w:t>税金总额</w:t>
      </w:r>
      <w:r>
        <w:rPr>
          <w:rFonts w:ascii="Arial" w:hAnsi="Arial" w:cs="Arial"/>
          <w:szCs w:val="21"/>
          <w:shd w:val="clear" w:color="auto" w:fill="FFFFFF"/>
        </w:rPr>
        <w:t>+</w:t>
      </w:r>
      <w:hyperlink r:id="rId11" w:tgtFrame="https://baike.baidu.com/item/%E6%80%BB%E8%B5%84%E4%BA%A7%E8%B4%A1%E7%8C%AE%E7%8E%87/_blank" w:history="1">
        <w:r>
          <w:rPr>
            <w:rStyle w:val="a8"/>
            <w:rFonts w:ascii="Arial" w:hAnsi="Arial" w:cs="Arial"/>
            <w:color w:val="auto"/>
            <w:szCs w:val="21"/>
            <w:u w:val="none"/>
            <w:shd w:val="clear" w:color="auto" w:fill="FFFFFF"/>
          </w:rPr>
          <w:t>利息支出</w:t>
        </w:r>
      </w:hyperlink>
      <w:r>
        <w:rPr>
          <w:rFonts w:ascii="Arial" w:hAnsi="Arial" w:cs="Arial"/>
          <w:szCs w:val="21"/>
          <w:shd w:val="clear" w:color="auto" w:fill="FFFFFF"/>
        </w:rPr>
        <w:t>）</w:t>
      </w:r>
      <w:r>
        <w:rPr>
          <w:rFonts w:ascii="Arial" w:hAnsi="Arial" w:cs="Arial"/>
          <w:szCs w:val="21"/>
          <w:shd w:val="clear" w:color="auto" w:fill="FFFFFF"/>
        </w:rPr>
        <w:t>/</w:t>
      </w:r>
      <w:hyperlink r:id="rId12" w:tgtFrame="https://baike.baidu.com/item/%E6%80%BB%E8%B5%84%E4%BA%A7%E8%B4%A1%E7%8C%AE%E7%8E%87/_blank" w:history="1">
        <w:r>
          <w:rPr>
            <w:rStyle w:val="a8"/>
            <w:rFonts w:ascii="Arial" w:hAnsi="Arial" w:cs="Arial"/>
            <w:color w:val="auto"/>
            <w:szCs w:val="21"/>
            <w:u w:val="none"/>
            <w:shd w:val="clear" w:color="auto" w:fill="FFFFFF"/>
          </w:rPr>
          <w:t>平均资产总额</w:t>
        </w:r>
      </w:hyperlink>
      <w:r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A775E6" w:rsidRDefault="00F31DA1">
      <w:pPr>
        <w:spacing w:line="28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2、资产负债率=负债总额/资产总额；</w:t>
      </w:r>
    </w:p>
    <w:p w:rsidR="00A775E6" w:rsidRDefault="00F31DA1">
      <w:pPr>
        <w:spacing w:line="28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3、流动资产周转率=销售收入总值/流动资产平均余额×（12/累计月数）；</w:t>
      </w:r>
    </w:p>
    <w:p w:rsidR="00A775E6" w:rsidRDefault="00F31DA1">
      <w:pPr>
        <w:spacing w:line="28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4、全员劳动生产率=（工业增加值/全部职工平均人数）×（12/累计月数）；</w:t>
      </w:r>
    </w:p>
    <w:p w:rsidR="00A775E6" w:rsidRDefault="00F31DA1">
      <w:pPr>
        <w:spacing w:line="28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5、产品销售率=销售收入总值/生产总值（现价）；</w:t>
      </w:r>
    </w:p>
    <w:p w:rsidR="00A775E6" w:rsidRDefault="00F31DA1">
      <w:pPr>
        <w:spacing w:line="28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6、新产品产值率=报告期末新产品产值/同期企业产值；</w:t>
      </w:r>
    </w:p>
    <w:p w:rsidR="00A775E6" w:rsidRDefault="00F31DA1">
      <w:pPr>
        <w:spacing w:line="28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7、安全指标按行业要求项目填写；</w:t>
      </w:r>
    </w:p>
    <w:p w:rsidR="00A775E6" w:rsidRDefault="00F31DA1">
      <w:pPr>
        <w:spacing w:line="28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8、年纳税总额必须出具税务部门证明材料。</w:t>
      </w:r>
    </w:p>
    <w:p w:rsidR="00A775E6" w:rsidRDefault="00F31DA1">
      <w:pPr>
        <w:jc w:val="center"/>
        <w:rPr>
          <w:rFonts w:ascii="黑体" w:eastAsia="黑体"/>
          <w:spacing w:val="-4"/>
          <w:kern w:val="0"/>
          <w:sz w:val="32"/>
          <w:szCs w:val="32"/>
        </w:rPr>
      </w:pPr>
      <w:r>
        <w:rPr>
          <w:rFonts w:ascii="黑体" w:eastAsia="黑体" w:hint="eastAsia"/>
          <w:spacing w:val="-4"/>
          <w:kern w:val="0"/>
          <w:sz w:val="32"/>
          <w:szCs w:val="32"/>
        </w:rPr>
        <w:lastRenderedPageBreak/>
        <w:t>3.5 近三年企业获奖情况</w:t>
      </w:r>
    </w:p>
    <w:p w:rsidR="00A775E6" w:rsidRDefault="00A775E6">
      <w:pPr>
        <w:jc w:val="center"/>
        <w:rPr>
          <w:rFonts w:ascii="黑体" w:eastAsia="黑体"/>
          <w:spacing w:val="-4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3254"/>
        <w:gridCol w:w="1575"/>
        <w:gridCol w:w="3045"/>
      </w:tblGrid>
      <w:tr w:rsidR="00A775E6">
        <w:trPr>
          <w:trHeight w:val="708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2"/>
                <w:kern w:val="0"/>
                <w:sz w:val="28"/>
                <w:szCs w:val="28"/>
              </w:rPr>
              <w:t>获奖名称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2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E6" w:rsidRDefault="00F31DA1">
            <w:pPr>
              <w:ind w:left="-9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2"/>
                <w:kern w:val="0"/>
                <w:sz w:val="28"/>
                <w:szCs w:val="28"/>
              </w:rPr>
              <w:t>颁奖部门</w:t>
            </w:r>
          </w:p>
        </w:tc>
      </w:tr>
      <w:tr w:rsidR="00A775E6">
        <w:trPr>
          <w:trHeight w:val="708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08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14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14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08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14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14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08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08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14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25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775E6">
        <w:trPr>
          <w:trHeight w:val="725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E6" w:rsidRDefault="00A775E6">
            <w:pPr>
              <w:ind w:left="-9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A775E6" w:rsidRDefault="00A775E6">
      <w:pPr>
        <w:rPr>
          <w:rFonts w:ascii="仿宋_GB2312" w:eastAsia="仿宋_GB2312"/>
          <w:szCs w:val="21"/>
        </w:rPr>
      </w:pPr>
    </w:p>
    <w:p w:rsidR="00A775E6" w:rsidRDefault="00F31DA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szCs w:val="21"/>
        </w:rPr>
        <w:t xml:space="preserve">企业近三年来获得的县级（含县级）以上政府部门颁发的有关企业经营、质量管理、科技创新、中国名牌产品、省名牌产品、卓越绩效示范企业等方面的奖励证书复印件。   </w:t>
      </w:r>
    </w:p>
    <w:p w:rsidR="00A775E6" w:rsidRDefault="00F31DA1">
      <w:pPr>
        <w:spacing w:line="60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3.6 主要产品/服务、环境指标</w:t>
      </w:r>
    </w:p>
    <w:p w:rsidR="00A775E6" w:rsidRDefault="00A775E6">
      <w:pPr>
        <w:spacing w:line="4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284"/>
        <w:gridCol w:w="1837"/>
        <w:gridCol w:w="2132"/>
        <w:gridCol w:w="2132"/>
      </w:tblGrid>
      <w:tr w:rsidR="00A775E6">
        <w:trPr>
          <w:jc w:val="center"/>
        </w:trPr>
        <w:tc>
          <w:tcPr>
            <w:tcW w:w="2427" w:type="dxa"/>
            <w:gridSpan w:val="2"/>
            <w:vAlign w:val="center"/>
          </w:tcPr>
          <w:p w:rsidR="00A775E6" w:rsidRDefault="00F31DA1">
            <w:pPr>
              <w:spacing w:line="600" w:lineRule="exact"/>
              <w:jc w:val="center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主要产品/</w:t>
            </w:r>
          </w:p>
          <w:p w:rsidR="00A775E6" w:rsidRDefault="00F31DA1">
            <w:pPr>
              <w:spacing w:line="600" w:lineRule="exact"/>
              <w:jc w:val="center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服务名称</w:t>
            </w: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jc w:val="center"/>
        </w:trPr>
        <w:tc>
          <w:tcPr>
            <w:tcW w:w="1143" w:type="dxa"/>
            <w:vMerge w:val="restart"/>
            <w:vAlign w:val="center"/>
          </w:tcPr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市场</w:t>
            </w:r>
          </w:p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占有</w:t>
            </w:r>
          </w:p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份额</w:t>
            </w:r>
          </w:p>
        </w:tc>
        <w:tc>
          <w:tcPr>
            <w:tcW w:w="1284" w:type="dxa"/>
            <w:vAlign w:val="center"/>
          </w:tcPr>
          <w:p w:rsidR="00A775E6" w:rsidRDefault="00F31DA1">
            <w:pPr>
              <w:spacing w:line="7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jc w:val="center"/>
        </w:trPr>
        <w:tc>
          <w:tcPr>
            <w:tcW w:w="1143" w:type="dxa"/>
            <w:vMerge/>
            <w:vAlign w:val="center"/>
          </w:tcPr>
          <w:p w:rsidR="00A775E6" w:rsidRDefault="00A775E6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775E6" w:rsidRDefault="00F31DA1">
            <w:pPr>
              <w:spacing w:line="7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jc w:val="center"/>
        </w:trPr>
        <w:tc>
          <w:tcPr>
            <w:tcW w:w="1143" w:type="dxa"/>
            <w:vMerge/>
            <w:vAlign w:val="center"/>
          </w:tcPr>
          <w:p w:rsidR="00A775E6" w:rsidRDefault="00A775E6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775E6" w:rsidRDefault="00F31DA1">
            <w:pPr>
              <w:spacing w:line="7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jc w:val="center"/>
        </w:trPr>
        <w:tc>
          <w:tcPr>
            <w:tcW w:w="1143" w:type="dxa"/>
            <w:vMerge w:val="restart"/>
            <w:vAlign w:val="center"/>
          </w:tcPr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顾客</w:t>
            </w:r>
          </w:p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满意</w:t>
            </w:r>
          </w:p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284" w:type="dxa"/>
            <w:vAlign w:val="center"/>
          </w:tcPr>
          <w:p w:rsidR="00A775E6" w:rsidRDefault="00F31DA1">
            <w:pPr>
              <w:spacing w:line="7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jc w:val="center"/>
        </w:trPr>
        <w:tc>
          <w:tcPr>
            <w:tcW w:w="1143" w:type="dxa"/>
            <w:vMerge/>
            <w:vAlign w:val="center"/>
          </w:tcPr>
          <w:p w:rsidR="00A775E6" w:rsidRDefault="00A775E6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775E6" w:rsidRDefault="00F31DA1">
            <w:pPr>
              <w:spacing w:line="7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jc w:val="center"/>
        </w:trPr>
        <w:tc>
          <w:tcPr>
            <w:tcW w:w="1143" w:type="dxa"/>
            <w:vMerge/>
            <w:vAlign w:val="center"/>
          </w:tcPr>
          <w:p w:rsidR="00A775E6" w:rsidRDefault="00A775E6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775E6" w:rsidRDefault="00F31DA1">
            <w:pPr>
              <w:spacing w:line="7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jc w:val="center"/>
        </w:trPr>
        <w:tc>
          <w:tcPr>
            <w:tcW w:w="1143" w:type="dxa"/>
            <w:vMerge w:val="restart"/>
            <w:vAlign w:val="center"/>
          </w:tcPr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顾客</w:t>
            </w:r>
          </w:p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忠诚</w:t>
            </w:r>
          </w:p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284" w:type="dxa"/>
            <w:vAlign w:val="center"/>
          </w:tcPr>
          <w:p w:rsidR="00A775E6" w:rsidRDefault="00F31DA1">
            <w:pPr>
              <w:spacing w:line="7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jc w:val="center"/>
        </w:trPr>
        <w:tc>
          <w:tcPr>
            <w:tcW w:w="1143" w:type="dxa"/>
            <w:vMerge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775E6" w:rsidRDefault="00F31DA1">
            <w:pPr>
              <w:spacing w:line="7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475"/>
          <w:jc w:val="center"/>
        </w:trPr>
        <w:tc>
          <w:tcPr>
            <w:tcW w:w="1143" w:type="dxa"/>
            <w:vMerge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775E6" w:rsidRDefault="00F31DA1">
            <w:pPr>
              <w:spacing w:line="7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jc w:val="center"/>
        </w:trPr>
        <w:tc>
          <w:tcPr>
            <w:tcW w:w="2427" w:type="dxa"/>
            <w:gridSpan w:val="2"/>
            <w:vMerge w:val="restart"/>
            <w:vAlign w:val="center"/>
          </w:tcPr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环</w:t>
            </w:r>
          </w:p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境</w:t>
            </w:r>
          </w:p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</w:t>
            </w:r>
          </w:p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</w:t>
            </w:r>
          </w:p>
        </w:tc>
        <w:tc>
          <w:tcPr>
            <w:tcW w:w="1837" w:type="dxa"/>
          </w:tcPr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年</w:t>
            </w:r>
          </w:p>
        </w:tc>
        <w:tc>
          <w:tcPr>
            <w:tcW w:w="2132" w:type="dxa"/>
          </w:tcPr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年</w:t>
            </w:r>
          </w:p>
        </w:tc>
        <w:tc>
          <w:tcPr>
            <w:tcW w:w="2132" w:type="dxa"/>
          </w:tcPr>
          <w:p w:rsidR="00A775E6" w:rsidRDefault="00F31DA1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年</w:t>
            </w:r>
          </w:p>
        </w:tc>
      </w:tr>
      <w:tr w:rsidR="00A775E6">
        <w:trPr>
          <w:cantSplit/>
          <w:jc w:val="center"/>
        </w:trPr>
        <w:tc>
          <w:tcPr>
            <w:tcW w:w="2427" w:type="dxa"/>
            <w:gridSpan w:val="2"/>
            <w:vMerge/>
          </w:tcPr>
          <w:p w:rsidR="00A775E6" w:rsidRDefault="00A775E6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jc w:val="center"/>
        </w:trPr>
        <w:tc>
          <w:tcPr>
            <w:tcW w:w="2427" w:type="dxa"/>
            <w:gridSpan w:val="2"/>
            <w:vMerge/>
          </w:tcPr>
          <w:p w:rsidR="00A775E6" w:rsidRDefault="00A775E6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jc w:val="center"/>
        </w:trPr>
        <w:tc>
          <w:tcPr>
            <w:tcW w:w="2427" w:type="dxa"/>
            <w:gridSpan w:val="2"/>
            <w:vMerge/>
          </w:tcPr>
          <w:p w:rsidR="00A775E6" w:rsidRDefault="00A775E6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775E6">
        <w:trPr>
          <w:cantSplit/>
          <w:trHeight w:val="818"/>
          <w:jc w:val="center"/>
        </w:trPr>
        <w:tc>
          <w:tcPr>
            <w:tcW w:w="2427" w:type="dxa"/>
            <w:gridSpan w:val="2"/>
            <w:vMerge/>
          </w:tcPr>
          <w:p w:rsidR="00A775E6" w:rsidRDefault="00A775E6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7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:rsidR="00A775E6" w:rsidRDefault="00A775E6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75E6" w:rsidRDefault="00A775E6">
      <w:pPr>
        <w:spacing w:line="340" w:lineRule="exact"/>
        <w:rPr>
          <w:rFonts w:ascii="宋体" w:hAnsi="宋体"/>
          <w:b/>
          <w:szCs w:val="21"/>
        </w:rPr>
      </w:pPr>
    </w:p>
    <w:p w:rsidR="00A775E6" w:rsidRDefault="00F31DA1">
      <w:pPr>
        <w:spacing w:line="34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bCs/>
          <w:szCs w:val="21"/>
        </w:rPr>
        <w:t>1、提供第三方中介机构顾客满意度测评的证实性材料，并提供一份主要顾客或用户名单；</w:t>
      </w:r>
    </w:p>
    <w:p w:rsidR="00A775E6" w:rsidRDefault="00F31DA1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2、提供环境指标依据及监测结果证实性材料。</w:t>
      </w:r>
    </w:p>
    <w:p w:rsidR="00A775E6" w:rsidRDefault="00A775E6">
      <w:pPr>
        <w:spacing w:line="340" w:lineRule="exact"/>
        <w:ind w:firstLineChars="400" w:firstLine="1285"/>
        <w:rPr>
          <w:rFonts w:ascii="仿宋_GB2312" w:eastAsia="仿宋_GB2312"/>
          <w:b/>
          <w:sz w:val="32"/>
        </w:rPr>
      </w:pPr>
    </w:p>
    <w:p w:rsidR="00A775E6" w:rsidRDefault="00F31DA1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4、证实性材料目录</w:t>
      </w:r>
    </w:p>
    <w:p w:rsidR="00A775E6" w:rsidRDefault="00A775E6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5880"/>
        <w:gridCol w:w="1785"/>
      </w:tblGrid>
      <w:tr w:rsidR="00A775E6">
        <w:trPr>
          <w:trHeight w:val="621"/>
          <w:jc w:val="center"/>
        </w:trPr>
        <w:tc>
          <w:tcPr>
            <w:tcW w:w="1050" w:type="dxa"/>
            <w:vAlign w:val="center"/>
          </w:tcPr>
          <w:p w:rsidR="00A775E6" w:rsidRDefault="00F31DA1">
            <w:pPr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序号</w:t>
            </w:r>
          </w:p>
        </w:tc>
        <w:tc>
          <w:tcPr>
            <w:tcW w:w="5880" w:type="dxa"/>
            <w:vAlign w:val="center"/>
          </w:tcPr>
          <w:p w:rsidR="00A775E6" w:rsidRDefault="00F31DA1">
            <w:pPr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名称</w:t>
            </w:r>
          </w:p>
        </w:tc>
        <w:tc>
          <w:tcPr>
            <w:tcW w:w="1785" w:type="dxa"/>
            <w:vAlign w:val="center"/>
          </w:tcPr>
          <w:p w:rsidR="00A775E6" w:rsidRDefault="00F31DA1">
            <w:pPr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备  注</w:t>
            </w: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trHeight w:val="700"/>
          <w:jc w:val="center"/>
        </w:trPr>
        <w:tc>
          <w:tcPr>
            <w:tcW w:w="105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5880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785" w:type="dxa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  <w:tr w:rsidR="00A775E6">
        <w:trPr>
          <w:cantSplit/>
          <w:trHeight w:val="1081"/>
          <w:jc w:val="center"/>
        </w:trPr>
        <w:tc>
          <w:tcPr>
            <w:tcW w:w="1050" w:type="dxa"/>
            <w:vAlign w:val="center"/>
          </w:tcPr>
          <w:p w:rsidR="00A775E6" w:rsidRDefault="00F31DA1">
            <w:pPr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说明</w:t>
            </w:r>
          </w:p>
        </w:tc>
        <w:tc>
          <w:tcPr>
            <w:tcW w:w="7665" w:type="dxa"/>
            <w:gridSpan w:val="2"/>
          </w:tcPr>
          <w:p w:rsidR="00A775E6" w:rsidRDefault="00A775E6">
            <w:pPr>
              <w:rPr>
                <w:rFonts w:ascii="仿宋_GB2312" w:eastAsia="仿宋_GB2312" w:hAnsi="宋体"/>
                <w:sz w:val="30"/>
              </w:rPr>
            </w:pPr>
          </w:p>
        </w:tc>
      </w:tr>
    </w:tbl>
    <w:p w:rsidR="00A775E6" w:rsidRDefault="00A775E6">
      <w:pPr>
        <w:rPr>
          <w:rFonts w:ascii="仿宋_GB2312" w:eastAsia="仿宋_GB2312"/>
        </w:rPr>
      </w:pPr>
    </w:p>
    <w:p w:rsidR="00A775E6" w:rsidRDefault="00F31DA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5、自 评 报 告</w:t>
      </w: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A775E6">
      <w:pPr>
        <w:jc w:val="center"/>
        <w:rPr>
          <w:rFonts w:ascii="仿宋_GB2312" w:eastAsia="仿宋_GB2312"/>
          <w:b/>
          <w:sz w:val="36"/>
        </w:rPr>
      </w:pPr>
    </w:p>
    <w:p w:rsidR="00A775E6" w:rsidRDefault="00F31DA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szCs w:val="21"/>
        </w:rPr>
        <w:t>篇幅在5万字左右，用A4纸打印，作为附件。</w:t>
      </w:r>
    </w:p>
    <w:p w:rsidR="00A775E6" w:rsidRDefault="00A775E6">
      <w:pPr>
        <w:rPr>
          <w:rFonts w:ascii="黑体" w:eastAsia="黑体"/>
          <w:bCs/>
          <w:sz w:val="28"/>
          <w:szCs w:val="28"/>
        </w:rPr>
      </w:pPr>
    </w:p>
    <w:p w:rsidR="00A775E6" w:rsidRDefault="00F31DA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6、审核意见一览表</w:t>
      </w:r>
    </w:p>
    <w:p w:rsidR="00A775E6" w:rsidRDefault="00A775E6">
      <w:pPr>
        <w:jc w:val="center"/>
        <w:rPr>
          <w:rFonts w:ascii="黑体"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156"/>
        <w:gridCol w:w="1680"/>
        <w:gridCol w:w="5460"/>
      </w:tblGrid>
      <w:tr w:rsidR="00A775E6">
        <w:trPr>
          <w:trHeight w:val="3378"/>
          <w:jc w:val="center"/>
        </w:trPr>
        <w:tc>
          <w:tcPr>
            <w:tcW w:w="1154" w:type="dxa"/>
            <w:vMerge w:val="restart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县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府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门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1156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发改委</w:t>
            </w:r>
          </w:p>
        </w:tc>
        <w:tc>
          <w:tcPr>
            <w:tcW w:w="1680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是否符合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产业政策</w:t>
            </w:r>
          </w:p>
        </w:tc>
        <w:tc>
          <w:tcPr>
            <w:tcW w:w="5460" w:type="dxa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F31DA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负责人（签字）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年   月   日</w:t>
            </w:r>
          </w:p>
        </w:tc>
      </w:tr>
      <w:tr w:rsidR="00A775E6">
        <w:trPr>
          <w:trHeight w:val="3063"/>
          <w:jc w:val="center"/>
        </w:trPr>
        <w:tc>
          <w:tcPr>
            <w:tcW w:w="1154" w:type="dxa"/>
            <w:vMerge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775E6" w:rsidRDefault="00F31DA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应  急</w:t>
            </w:r>
          </w:p>
          <w:p w:rsidR="00A775E6" w:rsidRDefault="00F31DA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  理</w:t>
            </w:r>
          </w:p>
          <w:p w:rsidR="00A775E6" w:rsidRDefault="00F31DA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  门</w:t>
            </w:r>
          </w:p>
        </w:tc>
        <w:tc>
          <w:tcPr>
            <w:tcW w:w="1680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 三 年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有无重大安全事故</w:t>
            </w:r>
          </w:p>
        </w:tc>
        <w:tc>
          <w:tcPr>
            <w:tcW w:w="5460" w:type="dxa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负责人（签字）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年   月   日</w:t>
            </w:r>
          </w:p>
        </w:tc>
      </w:tr>
      <w:tr w:rsidR="00A775E6">
        <w:trPr>
          <w:trHeight w:val="3003"/>
          <w:jc w:val="center"/>
        </w:trPr>
        <w:tc>
          <w:tcPr>
            <w:tcW w:w="1154" w:type="dxa"/>
            <w:vMerge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环  保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  门</w:t>
            </w:r>
          </w:p>
        </w:tc>
        <w:tc>
          <w:tcPr>
            <w:tcW w:w="1680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是否符合环保政策，近三年有无环 境  事  故</w:t>
            </w:r>
          </w:p>
        </w:tc>
        <w:tc>
          <w:tcPr>
            <w:tcW w:w="5460" w:type="dxa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负责人（签字）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年   月   日</w:t>
            </w:r>
          </w:p>
        </w:tc>
      </w:tr>
      <w:tr w:rsidR="00A775E6">
        <w:trPr>
          <w:trHeight w:val="3307"/>
          <w:jc w:val="center"/>
        </w:trPr>
        <w:tc>
          <w:tcPr>
            <w:tcW w:w="1154" w:type="dxa"/>
            <w:vMerge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税  务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  门</w:t>
            </w:r>
          </w:p>
        </w:tc>
        <w:tc>
          <w:tcPr>
            <w:tcW w:w="1680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近三年有无偷漏税情况</w:t>
            </w:r>
          </w:p>
        </w:tc>
        <w:tc>
          <w:tcPr>
            <w:tcW w:w="5460" w:type="dxa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负责人（签字）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年   月   日</w:t>
            </w:r>
          </w:p>
        </w:tc>
      </w:tr>
    </w:tbl>
    <w:tbl>
      <w:tblPr>
        <w:tblpPr w:leftFromText="180" w:rightFromText="180" w:vertAnchor="text" w:horzAnchor="page" w:tblpX="1515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7478"/>
      </w:tblGrid>
      <w:tr w:rsidR="00A775E6">
        <w:trPr>
          <w:trHeight w:val="350"/>
        </w:trPr>
        <w:tc>
          <w:tcPr>
            <w:tcW w:w="1527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 xml:space="preserve">主 管 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 门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见</w:t>
            </w:r>
          </w:p>
        </w:tc>
        <w:tc>
          <w:tcPr>
            <w:tcW w:w="7478" w:type="dxa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负责人（签字）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年   月   日</w:t>
            </w:r>
          </w:p>
        </w:tc>
      </w:tr>
      <w:tr w:rsidR="00A775E6">
        <w:trPr>
          <w:trHeight w:val="3075"/>
        </w:trPr>
        <w:tc>
          <w:tcPr>
            <w:tcW w:w="1527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所在乡镇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人民政府、街道办事处或产业集聚区管委会意见</w:t>
            </w:r>
          </w:p>
        </w:tc>
        <w:tc>
          <w:tcPr>
            <w:tcW w:w="7478" w:type="dxa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负责人（签字）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年   月   日</w:t>
            </w:r>
          </w:p>
        </w:tc>
      </w:tr>
      <w:tr w:rsidR="00A775E6">
        <w:trPr>
          <w:trHeight w:val="3608"/>
        </w:trPr>
        <w:tc>
          <w:tcPr>
            <w:tcW w:w="1527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质  量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  理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  门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  荐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7478" w:type="dxa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负责人（签字）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年   月   日</w:t>
            </w:r>
          </w:p>
        </w:tc>
      </w:tr>
      <w:tr w:rsidR="00A775E6">
        <w:trPr>
          <w:trHeight w:val="3433"/>
        </w:trPr>
        <w:tc>
          <w:tcPr>
            <w:tcW w:w="1527" w:type="dxa"/>
            <w:vAlign w:val="center"/>
          </w:tcPr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县  长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质量奖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  审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委员会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办公室</w:t>
            </w: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7478" w:type="dxa"/>
            <w:vAlign w:val="center"/>
          </w:tcPr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ind w:firstLine="120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ind w:firstLine="120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A775E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775E6" w:rsidRDefault="00F31D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负责人（签字）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年   月   日</w:t>
            </w:r>
          </w:p>
        </w:tc>
      </w:tr>
    </w:tbl>
    <w:p w:rsidR="00A775E6" w:rsidRDefault="00A775E6"/>
    <w:sectPr w:rsidR="00A775E6">
      <w:pgSz w:w="11906" w:h="16838"/>
      <w:pgMar w:top="1440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A4" w:rsidRDefault="00F31DA1">
      <w:r>
        <w:separator/>
      </w:r>
    </w:p>
  </w:endnote>
  <w:endnote w:type="continuationSeparator" w:id="0">
    <w:p w:rsidR="006872A4" w:rsidRDefault="00F3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E6" w:rsidRDefault="00F31DA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A775E6" w:rsidRDefault="00A775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E6" w:rsidRDefault="00A775E6">
    <w:pPr>
      <w:pStyle w:val="a5"/>
      <w:framePr w:wrap="around" w:vAnchor="text" w:hAnchor="margin" w:xAlign="right" w:y="1"/>
      <w:rPr>
        <w:rStyle w:val="a7"/>
      </w:rPr>
    </w:pPr>
  </w:p>
  <w:p w:rsidR="00A775E6" w:rsidRDefault="00F31DA1">
    <w:pPr>
      <w:pStyle w:val="a5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257800" cy="0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1" o:spid="_x0000_s1026" o:spt="20" style="position:absolute;left:0pt;margin-left:0pt;margin-top:3.75pt;height:0pt;width:414pt;z-index:251659264;mso-width-relative:page;mso-height-relative:page;" filled="f" stroked="t" coordsize="21600,21600" o:allowincell="f" o:gfxdata="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FlH2DSAAAABAEAAA8AAAAAAAAAAQAgAAAA&#10;IgAAAGRycy9kb3ducmV2LnhtbFBLAQIUABQAAAAIAIdO4kCV84fU2AEAANkDAAAOAAAAAAAAAAEA&#10;IAAAACEBAABkcnMvZTJvRG9jLnhtbFBLBQYAAAAABgAGAFkBAABr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  </w:t>
    </w:r>
  </w:p>
  <w:p w:rsidR="00A775E6" w:rsidRDefault="00F31DA1">
    <w:pPr>
      <w:pStyle w:val="a5"/>
    </w:pPr>
    <w:r>
      <w:rPr>
        <w:rFonts w:ascii="仿宋_GB2312" w:eastAsia="仿宋_GB2312" w:hAnsi="宋体" w:hint="eastAsia"/>
        <w:b/>
        <w:sz w:val="21"/>
        <w:szCs w:val="21"/>
      </w:rPr>
      <w:t>泌阳县县长质量奖评审委员秘书处</w:t>
    </w:r>
    <w:r>
      <w:rPr>
        <w:rFonts w:hint="eastAsia"/>
        <w:sz w:val="21"/>
        <w:szCs w:val="21"/>
      </w:rPr>
      <w:t xml:space="preserve">  </w:t>
    </w:r>
    <w:r>
      <w:rPr>
        <w:rFonts w:hint="eastAsia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A4" w:rsidRDefault="00F31DA1">
      <w:r>
        <w:separator/>
      </w:r>
    </w:p>
  </w:footnote>
  <w:footnote w:type="continuationSeparator" w:id="0">
    <w:p w:rsidR="006872A4" w:rsidRDefault="00F3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ZjM0MmIyODY3OWMyMDg4OWFhYzRlZTE0MjViYzEifQ=="/>
  </w:docVars>
  <w:rsids>
    <w:rsidRoot w:val="00172A27"/>
    <w:rsid w:val="00064C53"/>
    <w:rsid w:val="00172A27"/>
    <w:rsid w:val="00185747"/>
    <w:rsid w:val="00237F03"/>
    <w:rsid w:val="004603AB"/>
    <w:rsid w:val="00586074"/>
    <w:rsid w:val="006568D8"/>
    <w:rsid w:val="006872A4"/>
    <w:rsid w:val="006970CC"/>
    <w:rsid w:val="00752575"/>
    <w:rsid w:val="00780C33"/>
    <w:rsid w:val="00897640"/>
    <w:rsid w:val="008B7145"/>
    <w:rsid w:val="009147F6"/>
    <w:rsid w:val="0093672B"/>
    <w:rsid w:val="009448FC"/>
    <w:rsid w:val="0094765B"/>
    <w:rsid w:val="009D2028"/>
    <w:rsid w:val="00A775E6"/>
    <w:rsid w:val="00B73702"/>
    <w:rsid w:val="00C63046"/>
    <w:rsid w:val="00D81EE9"/>
    <w:rsid w:val="00DC087B"/>
    <w:rsid w:val="00DD16AC"/>
    <w:rsid w:val="00E951A3"/>
    <w:rsid w:val="00EC35D6"/>
    <w:rsid w:val="00F31DA1"/>
    <w:rsid w:val="01E05E8D"/>
    <w:rsid w:val="079F226B"/>
    <w:rsid w:val="082B6F36"/>
    <w:rsid w:val="09665364"/>
    <w:rsid w:val="09710912"/>
    <w:rsid w:val="14162D8A"/>
    <w:rsid w:val="17017988"/>
    <w:rsid w:val="2BB55708"/>
    <w:rsid w:val="2D7B5132"/>
    <w:rsid w:val="40935D00"/>
    <w:rsid w:val="50B7161A"/>
    <w:rsid w:val="50BF51EE"/>
    <w:rsid w:val="56A62938"/>
    <w:rsid w:val="59305012"/>
    <w:rsid w:val="5C515AEA"/>
    <w:rsid w:val="5E913A13"/>
    <w:rsid w:val="5F4B4297"/>
    <w:rsid w:val="680C4E8F"/>
    <w:rsid w:val="6B12659E"/>
    <w:rsid w:val="6D077822"/>
    <w:rsid w:val="75F5245C"/>
    <w:rsid w:val="7D6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35"/>
    </w:pPr>
    <w:rPr>
      <w:sz w:val="30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35"/>
    </w:pPr>
    <w:rPr>
      <w:sz w:val="30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5%B9%B3%E5%9D%87%E8%B5%84%E4%BA%A7%E6%80%BB%E9%A2%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5%88%A9%E6%81%AF%E6%94%AF%E5%87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5%88%A9%E6%B6%A6%E6%80%BB%E9%A2%9D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2848</Words>
  <Characters>1930</Characters>
  <Application>Microsoft Office Word</Application>
  <DocSecurity>0</DocSecurity>
  <Lines>16</Lines>
  <Paragraphs>9</Paragraphs>
  <ScaleCrop>false</ScaleCrop>
  <Company>Shangdong Jingwei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Zhang Shouzhen</dc:creator>
  <dc:description>该文件附带有冀慎华编写的反宏病毒程序(v3.2).</dc:description>
  <cp:lastModifiedBy>zhuxiaodong</cp:lastModifiedBy>
  <cp:revision>28</cp:revision>
  <cp:lastPrinted>2018-08-29T02:13:00Z</cp:lastPrinted>
  <dcterms:created xsi:type="dcterms:W3CDTF">2011-12-26T01:02:00Z</dcterms:created>
  <dcterms:modified xsi:type="dcterms:W3CDTF">2022-09-20T01:46:00Z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13E8F4B65394422BB079142A1E7203FF</vt:lpwstr>
  </property>
</Properties>
</file>